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DD209" w14:textId="6A9EAD8E" w:rsidR="004B7E0D" w:rsidRPr="00234C12" w:rsidRDefault="0007753A" w:rsidP="00023EAA">
      <w:pPr>
        <w:spacing w:line="360" w:lineRule="auto"/>
        <w:jc w:val="center"/>
        <w:rPr>
          <w:rFonts w:ascii="方正公文小标宋" w:eastAsia="方正公文小标宋" w:hAnsi="方正公文小标宋" w:cs="方正公文小标宋"/>
          <w:sz w:val="44"/>
          <w:szCs w:val="44"/>
        </w:rPr>
      </w:pPr>
      <w:r w:rsidRPr="0007753A">
        <w:rPr>
          <w:rFonts w:ascii="方正公文小标宋" w:eastAsia="方正公文小标宋" w:hAnsi="方正公文小标宋" w:cs="方正公文小标宋" w:hint="eastAsia"/>
          <w:sz w:val="44"/>
          <w:szCs w:val="44"/>
        </w:rPr>
        <w:t>黑龙江省</w:t>
      </w:r>
      <w:proofErr w:type="gramStart"/>
      <w:r w:rsidRPr="0007753A">
        <w:rPr>
          <w:rFonts w:ascii="方正公文小标宋" w:eastAsia="方正公文小标宋" w:hAnsi="方正公文小标宋" w:cs="方正公文小标宋" w:hint="eastAsia"/>
          <w:sz w:val="44"/>
          <w:szCs w:val="44"/>
        </w:rPr>
        <w:t>龙督公路</w:t>
      </w:r>
      <w:proofErr w:type="gramEnd"/>
      <w:r w:rsidRPr="0007753A">
        <w:rPr>
          <w:rFonts w:ascii="方正公文小标宋" w:eastAsia="方正公文小标宋" w:hAnsi="方正公文小标宋" w:cs="方正公文小标宋" w:hint="eastAsia"/>
          <w:sz w:val="44"/>
          <w:szCs w:val="44"/>
        </w:rPr>
        <w:t>工程检测有限公司吉</w:t>
      </w:r>
      <w:proofErr w:type="gramStart"/>
      <w:r w:rsidRPr="0007753A">
        <w:rPr>
          <w:rFonts w:ascii="方正公文小标宋" w:eastAsia="方正公文小标宋" w:hAnsi="方正公文小标宋" w:cs="方正公文小标宋" w:hint="eastAsia"/>
          <w:sz w:val="44"/>
          <w:szCs w:val="44"/>
        </w:rPr>
        <w:t>黑项目</w:t>
      </w:r>
      <w:proofErr w:type="gramEnd"/>
      <w:r w:rsidRPr="0007753A">
        <w:rPr>
          <w:rFonts w:ascii="方正公文小标宋" w:eastAsia="方正公文小标宋" w:hAnsi="方正公文小标宋" w:cs="方正公文小标宋" w:hint="eastAsia"/>
          <w:sz w:val="44"/>
          <w:szCs w:val="44"/>
        </w:rPr>
        <w:t>信息化监管系统采购</w:t>
      </w:r>
      <w:r w:rsidR="00234C12">
        <w:rPr>
          <w:rFonts w:ascii="方正公文小标宋" w:eastAsia="方正公文小标宋" w:hAnsi="方正公文小标宋" w:cs="方正公文小标宋" w:hint="eastAsia"/>
          <w:sz w:val="44"/>
          <w:szCs w:val="44"/>
        </w:rPr>
        <w:t>响应</w:t>
      </w:r>
      <w:r w:rsidR="004658E2">
        <w:rPr>
          <w:rFonts w:ascii="方正公文小标宋" w:eastAsia="方正公文小标宋" w:hAnsi="方正公文小标宋" w:cs="方正公文小标宋" w:hint="eastAsia"/>
          <w:sz w:val="44"/>
          <w:szCs w:val="44"/>
        </w:rPr>
        <w:t>文件递交截止时间及</w:t>
      </w:r>
      <w:r w:rsidR="00234C12">
        <w:rPr>
          <w:rFonts w:ascii="方正公文小标宋" w:eastAsia="方正公文小标宋" w:hAnsi="方正公文小标宋" w:cs="方正公文小标宋" w:hint="eastAsia"/>
          <w:sz w:val="44"/>
          <w:szCs w:val="44"/>
        </w:rPr>
        <w:t>开启</w:t>
      </w:r>
      <w:r w:rsidR="004658E2" w:rsidRPr="00234C12">
        <w:rPr>
          <w:rFonts w:ascii="方正公文小标宋" w:eastAsia="方正公文小标宋" w:hAnsi="方正公文小标宋" w:cs="方正公文小标宋" w:hint="eastAsia"/>
          <w:sz w:val="44"/>
          <w:szCs w:val="44"/>
        </w:rPr>
        <w:t>时间变更的公告</w:t>
      </w:r>
    </w:p>
    <w:p w14:paraId="4BBF632F" w14:textId="77777777" w:rsidR="004B7E0D" w:rsidRPr="00234C12" w:rsidRDefault="004B7E0D">
      <w:pPr>
        <w:spacing w:line="360" w:lineRule="auto"/>
        <w:ind w:firstLineChars="200" w:firstLine="640"/>
        <w:rPr>
          <w:rFonts w:ascii="仿宋_GB2312" w:eastAsia="仿宋_GB2312" w:hAnsi="黑体" w:cs="黑体"/>
          <w:sz w:val="32"/>
          <w:szCs w:val="32"/>
        </w:rPr>
      </w:pPr>
    </w:p>
    <w:p w14:paraId="084CD998" w14:textId="77777777" w:rsidR="004B7E0D" w:rsidRDefault="0007753A" w:rsidP="0007753A">
      <w:pPr>
        <w:spacing w:line="360" w:lineRule="auto"/>
        <w:ind w:firstLineChars="200" w:firstLine="640"/>
        <w:rPr>
          <w:rFonts w:ascii="仿宋_GB2312" w:eastAsia="仿宋_GB2312" w:hAnsi="黑体" w:cs="黑体"/>
          <w:sz w:val="32"/>
          <w:szCs w:val="32"/>
        </w:rPr>
      </w:pPr>
      <w:r w:rsidRPr="0007753A">
        <w:rPr>
          <w:rFonts w:ascii="仿宋_GB2312" w:eastAsia="仿宋_GB2312" w:hAnsi="黑体" w:cs="黑体" w:hint="eastAsia"/>
          <w:sz w:val="32"/>
          <w:szCs w:val="32"/>
        </w:rPr>
        <w:t>黑龙江省龙督公路工程检测有限公司吉黑项目信息化监管系统采购</w:t>
      </w:r>
      <w:r w:rsidR="004658E2">
        <w:rPr>
          <w:rFonts w:ascii="仿宋_GB2312" w:eastAsia="仿宋_GB2312" w:hAnsi="黑体" w:cs="黑体" w:hint="eastAsia"/>
          <w:sz w:val="32"/>
          <w:szCs w:val="32"/>
        </w:rPr>
        <w:t>（以下简称“本项目”）原定于2021年1</w:t>
      </w:r>
      <w:r w:rsidR="00234C12">
        <w:rPr>
          <w:rFonts w:ascii="仿宋_GB2312" w:eastAsia="仿宋_GB2312" w:hAnsi="黑体" w:cs="黑体" w:hint="eastAsia"/>
          <w:sz w:val="32"/>
          <w:szCs w:val="32"/>
        </w:rPr>
        <w:t>2</w:t>
      </w:r>
      <w:r w:rsidR="004658E2">
        <w:rPr>
          <w:rFonts w:ascii="仿宋_GB2312" w:eastAsia="仿宋_GB2312" w:hAnsi="黑体" w:cs="黑体" w:hint="eastAsia"/>
          <w:sz w:val="32"/>
          <w:szCs w:val="32"/>
        </w:rPr>
        <w:t>月9日在</w:t>
      </w:r>
      <w:r w:rsidR="00234C12" w:rsidRPr="00234C12">
        <w:rPr>
          <w:rFonts w:ascii="仿宋_GB2312" w:eastAsia="仿宋_GB2312" w:hAnsi="黑体" w:cs="黑体" w:hint="eastAsia"/>
          <w:sz w:val="32"/>
          <w:szCs w:val="32"/>
        </w:rPr>
        <w:t>黑龙江省哈尔滨市松北区松北大道245号黑龙江省信诚工程招标有限公司</w:t>
      </w:r>
      <w:r w:rsidR="003A4141">
        <w:rPr>
          <w:rFonts w:ascii="仿宋_GB2312" w:eastAsia="仿宋_GB2312" w:hAnsi="黑体" w:cs="黑体" w:hint="eastAsia"/>
          <w:sz w:val="32"/>
          <w:szCs w:val="32"/>
        </w:rPr>
        <w:t>进行开启</w:t>
      </w:r>
      <w:r w:rsidR="00234C12">
        <w:rPr>
          <w:rFonts w:ascii="仿宋_GB2312" w:eastAsia="仿宋_GB2312" w:hAnsi="黑体" w:cs="黑体" w:hint="eastAsia"/>
          <w:sz w:val="32"/>
          <w:szCs w:val="32"/>
        </w:rPr>
        <w:t>、评审工作。因</w:t>
      </w:r>
      <w:r w:rsidR="004658E2">
        <w:rPr>
          <w:rFonts w:ascii="仿宋_GB2312" w:eastAsia="仿宋_GB2312" w:hAnsi="黑体" w:cs="黑体" w:hint="eastAsia"/>
          <w:sz w:val="32"/>
          <w:szCs w:val="32"/>
        </w:rPr>
        <w:t>疫情原因现将本项目</w:t>
      </w:r>
      <w:r w:rsidR="00234C12">
        <w:rPr>
          <w:rFonts w:ascii="仿宋_GB2312" w:eastAsia="仿宋_GB2312" w:hAnsi="黑体" w:cs="黑体" w:hint="eastAsia"/>
          <w:sz w:val="32"/>
          <w:szCs w:val="32"/>
        </w:rPr>
        <w:t>响应</w:t>
      </w:r>
      <w:r w:rsidR="004658E2">
        <w:rPr>
          <w:rFonts w:ascii="仿宋_GB2312" w:eastAsia="仿宋_GB2312" w:hAnsi="黑体" w:cs="黑体" w:hint="eastAsia"/>
          <w:sz w:val="32"/>
          <w:szCs w:val="32"/>
        </w:rPr>
        <w:t>文件递交截止时间及开</w:t>
      </w:r>
      <w:r w:rsidR="00234C12">
        <w:rPr>
          <w:rFonts w:ascii="仿宋_GB2312" w:eastAsia="仿宋_GB2312" w:hAnsi="黑体" w:cs="黑体" w:hint="eastAsia"/>
          <w:sz w:val="32"/>
          <w:szCs w:val="32"/>
        </w:rPr>
        <w:t>启</w:t>
      </w:r>
      <w:r w:rsidR="004658E2">
        <w:rPr>
          <w:rFonts w:ascii="仿宋_GB2312" w:eastAsia="仿宋_GB2312" w:hAnsi="黑体" w:cs="黑体" w:hint="eastAsia"/>
          <w:sz w:val="32"/>
          <w:szCs w:val="32"/>
        </w:rPr>
        <w:t>时间做出如下变更：</w:t>
      </w:r>
    </w:p>
    <w:p w14:paraId="074455B1" w14:textId="77777777" w:rsidR="004B7E0D" w:rsidRDefault="00234C12">
      <w:pPr>
        <w:spacing w:line="360" w:lineRule="auto"/>
        <w:ind w:firstLineChars="200" w:firstLine="640"/>
        <w:rPr>
          <w:rFonts w:ascii="仿宋_GB2312" w:eastAsia="仿宋_GB2312" w:hAnsi="黑体" w:cs="黑体"/>
          <w:sz w:val="32"/>
          <w:szCs w:val="32"/>
        </w:rPr>
      </w:pPr>
      <w:r>
        <w:rPr>
          <w:rFonts w:ascii="仿宋_GB2312" w:eastAsia="仿宋_GB2312" w:hAnsi="黑体" w:cs="黑体" w:hint="eastAsia"/>
          <w:sz w:val="32"/>
          <w:szCs w:val="32"/>
        </w:rPr>
        <w:t>响应</w:t>
      </w:r>
      <w:r w:rsidR="004658E2">
        <w:rPr>
          <w:rFonts w:ascii="仿宋_GB2312" w:eastAsia="仿宋_GB2312" w:hAnsi="黑体" w:cs="黑体" w:hint="eastAsia"/>
          <w:sz w:val="32"/>
          <w:szCs w:val="32"/>
        </w:rPr>
        <w:t>文件递交的截止时间</w:t>
      </w:r>
      <w:r>
        <w:rPr>
          <w:rFonts w:ascii="仿宋_GB2312" w:eastAsia="仿宋_GB2312" w:hAnsi="黑体" w:cs="黑体" w:hint="eastAsia"/>
          <w:sz w:val="32"/>
          <w:szCs w:val="32"/>
        </w:rPr>
        <w:t>及开启时间：</w:t>
      </w:r>
      <w:r w:rsidR="003B37FC" w:rsidRPr="003B37FC">
        <w:rPr>
          <w:rFonts w:ascii="仿宋_GB2312" w:eastAsia="仿宋_GB2312" w:hAnsi="黑体" w:cs="黑体" w:hint="eastAsia"/>
          <w:sz w:val="32"/>
          <w:szCs w:val="32"/>
        </w:rPr>
        <w:t>2021年12月</w:t>
      </w:r>
      <w:r w:rsidR="003B37FC">
        <w:rPr>
          <w:rFonts w:ascii="仿宋_GB2312" w:eastAsia="仿宋_GB2312" w:hAnsi="黑体" w:cs="黑体" w:hint="eastAsia"/>
          <w:sz w:val="32"/>
          <w:szCs w:val="32"/>
        </w:rPr>
        <w:t>16</w:t>
      </w:r>
      <w:r w:rsidR="003B37FC" w:rsidRPr="003B37FC">
        <w:rPr>
          <w:rFonts w:ascii="仿宋_GB2312" w:eastAsia="仿宋_GB2312" w:hAnsi="黑体" w:cs="黑体" w:hint="eastAsia"/>
          <w:sz w:val="32"/>
          <w:szCs w:val="32"/>
        </w:rPr>
        <w:t>日10时00分</w:t>
      </w:r>
      <w:r w:rsidR="003B37FC">
        <w:rPr>
          <w:rFonts w:ascii="仿宋_GB2312" w:eastAsia="仿宋_GB2312" w:hAnsi="黑体" w:cs="黑体" w:hint="eastAsia"/>
          <w:sz w:val="32"/>
          <w:szCs w:val="32"/>
        </w:rPr>
        <w:t>。</w:t>
      </w:r>
    </w:p>
    <w:p w14:paraId="639826FD" w14:textId="77777777" w:rsidR="004B7E0D" w:rsidRDefault="004658E2" w:rsidP="00234C12">
      <w:pPr>
        <w:spacing w:line="360" w:lineRule="auto"/>
        <w:ind w:firstLineChars="189" w:firstLine="605"/>
        <w:rPr>
          <w:rFonts w:ascii="仿宋_GB2312" w:eastAsia="仿宋_GB2312" w:hAnsi="黑体" w:cs="黑体"/>
          <w:sz w:val="32"/>
          <w:szCs w:val="32"/>
        </w:rPr>
      </w:pPr>
      <w:r>
        <w:rPr>
          <w:rFonts w:ascii="仿宋_GB2312" w:eastAsia="仿宋_GB2312" w:hAnsi="黑体" w:cs="黑体" w:hint="eastAsia"/>
          <w:sz w:val="32"/>
          <w:szCs w:val="32"/>
        </w:rPr>
        <w:t>此变更公告作为</w:t>
      </w:r>
      <w:r w:rsidR="00234C12">
        <w:rPr>
          <w:rFonts w:ascii="仿宋_GB2312" w:eastAsia="仿宋_GB2312" w:hAnsi="黑体" w:cs="黑体" w:hint="eastAsia"/>
          <w:sz w:val="32"/>
          <w:szCs w:val="32"/>
        </w:rPr>
        <w:t>采购</w:t>
      </w:r>
      <w:r>
        <w:rPr>
          <w:rFonts w:ascii="仿宋_GB2312" w:eastAsia="仿宋_GB2312" w:hAnsi="黑体" w:cs="黑体" w:hint="eastAsia"/>
          <w:sz w:val="32"/>
          <w:szCs w:val="32"/>
        </w:rPr>
        <w:t>文件的组成部分，对</w:t>
      </w:r>
      <w:r w:rsidR="00234C12">
        <w:rPr>
          <w:rFonts w:ascii="仿宋_GB2312" w:eastAsia="仿宋_GB2312" w:hAnsi="黑体" w:cs="黑体" w:hint="eastAsia"/>
          <w:sz w:val="32"/>
          <w:szCs w:val="32"/>
        </w:rPr>
        <w:t>供应商和采购</w:t>
      </w:r>
      <w:r>
        <w:rPr>
          <w:rFonts w:ascii="仿宋_GB2312" w:eastAsia="仿宋_GB2312" w:hAnsi="黑体" w:cs="黑体" w:hint="eastAsia"/>
          <w:sz w:val="32"/>
          <w:szCs w:val="32"/>
        </w:rPr>
        <w:t>人均具有约束力，本项目</w:t>
      </w:r>
      <w:r w:rsidR="00234C12">
        <w:rPr>
          <w:rFonts w:ascii="仿宋_GB2312" w:eastAsia="仿宋_GB2312" w:hAnsi="黑体" w:cs="黑体" w:hint="eastAsia"/>
          <w:sz w:val="32"/>
          <w:szCs w:val="32"/>
        </w:rPr>
        <w:t>采购</w:t>
      </w:r>
      <w:r>
        <w:rPr>
          <w:rFonts w:ascii="仿宋_GB2312" w:eastAsia="仿宋_GB2312" w:hAnsi="黑体" w:cs="黑体" w:hint="eastAsia"/>
          <w:sz w:val="32"/>
          <w:szCs w:val="32"/>
        </w:rPr>
        <w:t>文件其他内容不变。</w:t>
      </w:r>
    </w:p>
    <w:p w14:paraId="5F1CA0E2" w14:textId="77777777" w:rsidR="004B7E0D" w:rsidRDefault="004658E2" w:rsidP="00234C12">
      <w:pPr>
        <w:spacing w:line="360" w:lineRule="auto"/>
        <w:ind w:right="1280" w:firstLineChars="393" w:firstLine="1258"/>
        <w:jc w:val="right"/>
        <w:rPr>
          <w:rFonts w:ascii="仿宋_GB2312" w:eastAsia="仿宋_GB2312" w:hAnsi="黑体" w:cs="黑体"/>
          <w:sz w:val="32"/>
          <w:szCs w:val="32"/>
        </w:rPr>
      </w:pPr>
      <w:r>
        <w:rPr>
          <w:rFonts w:ascii="仿宋_GB2312" w:eastAsia="仿宋_GB2312" w:hAnsi="黑体" w:cs="黑体" w:hint="eastAsia"/>
          <w:sz w:val="32"/>
          <w:szCs w:val="32"/>
        </w:rPr>
        <w:t>招 标 人：</w:t>
      </w:r>
      <w:r w:rsidR="00234C12" w:rsidRPr="00234C12">
        <w:rPr>
          <w:rFonts w:ascii="仿宋_GB2312" w:eastAsia="仿宋_GB2312" w:hAnsi="黑体" w:cs="黑体" w:hint="eastAsia"/>
          <w:sz w:val="32"/>
          <w:szCs w:val="32"/>
        </w:rPr>
        <w:t>黑龙江省</w:t>
      </w:r>
      <w:proofErr w:type="gramStart"/>
      <w:r w:rsidR="00234C12" w:rsidRPr="00234C12">
        <w:rPr>
          <w:rFonts w:ascii="仿宋_GB2312" w:eastAsia="仿宋_GB2312" w:hAnsi="黑体" w:cs="黑体" w:hint="eastAsia"/>
          <w:sz w:val="32"/>
          <w:szCs w:val="32"/>
        </w:rPr>
        <w:t>龙督公路</w:t>
      </w:r>
      <w:proofErr w:type="gramEnd"/>
      <w:r w:rsidR="00234C12" w:rsidRPr="00234C12">
        <w:rPr>
          <w:rFonts w:ascii="仿宋_GB2312" w:eastAsia="仿宋_GB2312" w:hAnsi="黑体" w:cs="黑体" w:hint="eastAsia"/>
          <w:sz w:val="32"/>
          <w:szCs w:val="32"/>
        </w:rPr>
        <w:t>工程检测有限公司</w:t>
      </w:r>
    </w:p>
    <w:p w14:paraId="6854EA4C" w14:textId="77777777" w:rsidR="004B7E0D" w:rsidRDefault="004658E2" w:rsidP="00234C12">
      <w:pPr>
        <w:spacing w:line="360" w:lineRule="auto"/>
        <w:ind w:firstLineChars="393" w:firstLine="1258"/>
        <w:rPr>
          <w:rFonts w:ascii="仿宋_GB2312" w:eastAsia="仿宋_GB2312" w:hAnsi="黑体" w:cs="黑体"/>
          <w:sz w:val="32"/>
          <w:szCs w:val="32"/>
        </w:rPr>
      </w:pPr>
      <w:r>
        <w:rPr>
          <w:rFonts w:ascii="仿宋_GB2312" w:eastAsia="仿宋_GB2312" w:hAnsi="黑体" w:cs="黑体" w:hint="eastAsia"/>
          <w:sz w:val="32"/>
          <w:szCs w:val="32"/>
        </w:rPr>
        <w:t>招标代理：黑龙江省信诚工程招标有限公司</w:t>
      </w:r>
    </w:p>
    <w:p w14:paraId="1CAD4A8A" w14:textId="77777777" w:rsidR="004B7E0D" w:rsidRDefault="004658E2" w:rsidP="00234C12">
      <w:pPr>
        <w:spacing w:line="360" w:lineRule="auto"/>
        <w:ind w:firstLineChars="393" w:firstLine="1258"/>
        <w:rPr>
          <w:rFonts w:ascii="仿宋_GB2312" w:eastAsia="仿宋_GB2312" w:hAnsi="黑体" w:cs="黑体"/>
          <w:sz w:val="32"/>
          <w:szCs w:val="32"/>
        </w:rPr>
      </w:pPr>
      <w:r>
        <w:rPr>
          <w:rFonts w:ascii="仿宋_GB2312" w:eastAsia="仿宋_GB2312" w:hAnsi="黑体" w:cs="黑体" w:hint="eastAsia"/>
          <w:sz w:val="32"/>
          <w:szCs w:val="32"/>
        </w:rPr>
        <w:t>联系电话：0451-55337722</w:t>
      </w:r>
    </w:p>
    <w:p w14:paraId="3F115D4F" w14:textId="77777777" w:rsidR="004B7E0D" w:rsidRDefault="004658E2">
      <w:pPr>
        <w:spacing w:line="360" w:lineRule="auto"/>
        <w:ind w:firstLineChars="200" w:firstLine="640"/>
        <w:jc w:val="right"/>
        <w:rPr>
          <w:rFonts w:ascii="仿宋_GB2312" w:eastAsia="仿宋_GB2312" w:hAnsi="黑体" w:cs="黑体"/>
          <w:sz w:val="32"/>
          <w:szCs w:val="32"/>
        </w:rPr>
      </w:pPr>
      <w:r>
        <w:rPr>
          <w:rFonts w:ascii="仿宋_GB2312" w:eastAsia="仿宋_GB2312" w:hAnsi="黑体" w:cs="黑体" w:hint="eastAsia"/>
          <w:sz w:val="32"/>
          <w:szCs w:val="32"/>
        </w:rPr>
        <w:t>二〇二一年十</w:t>
      </w:r>
      <w:r w:rsidR="00234C12">
        <w:rPr>
          <w:rFonts w:ascii="仿宋_GB2312" w:eastAsia="仿宋_GB2312" w:hAnsi="黑体" w:cs="黑体" w:hint="eastAsia"/>
          <w:sz w:val="32"/>
          <w:szCs w:val="32"/>
        </w:rPr>
        <w:t>二</w:t>
      </w:r>
      <w:r>
        <w:rPr>
          <w:rFonts w:ascii="仿宋_GB2312" w:eastAsia="仿宋_GB2312" w:hAnsi="黑体" w:cs="黑体" w:hint="eastAsia"/>
          <w:sz w:val="32"/>
          <w:szCs w:val="32"/>
        </w:rPr>
        <w:t>月</w:t>
      </w:r>
      <w:r w:rsidR="003B37FC">
        <w:rPr>
          <w:rFonts w:ascii="仿宋_GB2312" w:eastAsia="仿宋_GB2312" w:hAnsi="黑体" w:cs="黑体" w:hint="eastAsia"/>
          <w:sz w:val="32"/>
          <w:szCs w:val="32"/>
        </w:rPr>
        <w:t>九</w:t>
      </w:r>
      <w:r>
        <w:rPr>
          <w:rFonts w:ascii="仿宋_GB2312" w:eastAsia="仿宋_GB2312" w:hAnsi="黑体" w:cs="黑体" w:hint="eastAsia"/>
          <w:sz w:val="32"/>
          <w:szCs w:val="32"/>
        </w:rPr>
        <w:t>日</w:t>
      </w:r>
    </w:p>
    <w:sectPr w:rsidR="004B7E0D">
      <w:headerReference w:type="default" r:id="rId8"/>
      <w:footerReference w:type="default" r:id="rId9"/>
      <w:pgSz w:w="11906" w:h="16838"/>
      <w:pgMar w:top="1440" w:right="1276" w:bottom="1440" w:left="1474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36B58" w14:textId="77777777" w:rsidR="003B229A" w:rsidRDefault="003B229A">
      <w:r>
        <w:separator/>
      </w:r>
    </w:p>
  </w:endnote>
  <w:endnote w:type="continuationSeparator" w:id="0">
    <w:p w14:paraId="402FDFD6" w14:textId="77777777" w:rsidR="003B229A" w:rsidRDefault="003B2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公文小标宋">
    <w:altName w:val="微软雅黑"/>
    <w:charset w:val="86"/>
    <w:family w:val="auto"/>
    <w:pitch w:val="default"/>
    <w:sig w:usb0="00000000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4853461"/>
    </w:sdtPr>
    <w:sdtEndPr/>
    <w:sdtContent>
      <w:p w14:paraId="4160143D" w14:textId="77777777" w:rsidR="004B7E0D" w:rsidRDefault="004658E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37FC" w:rsidRPr="003B37FC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80B25" w14:textId="77777777" w:rsidR="003B229A" w:rsidRDefault="003B229A">
      <w:r>
        <w:separator/>
      </w:r>
    </w:p>
  </w:footnote>
  <w:footnote w:type="continuationSeparator" w:id="0">
    <w:p w14:paraId="0E26893C" w14:textId="77777777" w:rsidR="003B229A" w:rsidRDefault="003B2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E870F" w14:textId="77777777" w:rsidR="004B7E0D" w:rsidRDefault="004B7E0D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8E8"/>
    <w:rsid w:val="000007DB"/>
    <w:rsid w:val="00000B1D"/>
    <w:rsid w:val="00010AC4"/>
    <w:rsid w:val="00012F3C"/>
    <w:rsid w:val="00023EAA"/>
    <w:rsid w:val="00040F56"/>
    <w:rsid w:val="000570AC"/>
    <w:rsid w:val="00061D8F"/>
    <w:rsid w:val="00075517"/>
    <w:rsid w:val="00076B09"/>
    <w:rsid w:val="0007753A"/>
    <w:rsid w:val="00081E95"/>
    <w:rsid w:val="00084819"/>
    <w:rsid w:val="00091ED0"/>
    <w:rsid w:val="00096533"/>
    <w:rsid w:val="000B5112"/>
    <w:rsid w:val="000D2973"/>
    <w:rsid w:val="000D3ED7"/>
    <w:rsid w:val="000D3F51"/>
    <w:rsid w:val="000D59EF"/>
    <w:rsid w:val="000F328B"/>
    <w:rsid w:val="001009A1"/>
    <w:rsid w:val="0012027F"/>
    <w:rsid w:val="00123520"/>
    <w:rsid w:val="00132715"/>
    <w:rsid w:val="0013538F"/>
    <w:rsid w:val="001357B4"/>
    <w:rsid w:val="001468B6"/>
    <w:rsid w:val="001575B8"/>
    <w:rsid w:val="0017779C"/>
    <w:rsid w:val="0018697D"/>
    <w:rsid w:val="001A0C90"/>
    <w:rsid w:val="001A4487"/>
    <w:rsid w:val="001B76E5"/>
    <w:rsid w:val="001C550A"/>
    <w:rsid w:val="001D14BD"/>
    <w:rsid w:val="001D6FC1"/>
    <w:rsid w:val="001E2229"/>
    <w:rsid w:val="001E5316"/>
    <w:rsid w:val="00203BBD"/>
    <w:rsid w:val="00207D4A"/>
    <w:rsid w:val="00230A81"/>
    <w:rsid w:val="002315E3"/>
    <w:rsid w:val="0023360C"/>
    <w:rsid w:val="00234C12"/>
    <w:rsid w:val="00247C95"/>
    <w:rsid w:val="00260DAE"/>
    <w:rsid w:val="00270023"/>
    <w:rsid w:val="00283C13"/>
    <w:rsid w:val="00286C9D"/>
    <w:rsid w:val="00292806"/>
    <w:rsid w:val="00293834"/>
    <w:rsid w:val="0029489B"/>
    <w:rsid w:val="002A1AFF"/>
    <w:rsid w:val="002A2671"/>
    <w:rsid w:val="002B1D8C"/>
    <w:rsid w:val="002B7939"/>
    <w:rsid w:val="002C60B9"/>
    <w:rsid w:val="002D57D9"/>
    <w:rsid w:val="002E02EF"/>
    <w:rsid w:val="002F30A0"/>
    <w:rsid w:val="003038A8"/>
    <w:rsid w:val="00314FCE"/>
    <w:rsid w:val="00325D9F"/>
    <w:rsid w:val="00334260"/>
    <w:rsid w:val="00335585"/>
    <w:rsid w:val="0034347A"/>
    <w:rsid w:val="00347647"/>
    <w:rsid w:val="00356544"/>
    <w:rsid w:val="00374C25"/>
    <w:rsid w:val="0038326A"/>
    <w:rsid w:val="00383320"/>
    <w:rsid w:val="00383C40"/>
    <w:rsid w:val="00386893"/>
    <w:rsid w:val="00391E9E"/>
    <w:rsid w:val="003A3912"/>
    <w:rsid w:val="003A4141"/>
    <w:rsid w:val="003A5F1D"/>
    <w:rsid w:val="003A714F"/>
    <w:rsid w:val="003B229A"/>
    <w:rsid w:val="003B37FC"/>
    <w:rsid w:val="003B3D4B"/>
    <w:rsid w:val="003B47C2"/>
    <w:rsid w:val="003B5328"/>
    <w:rsid w:val="003C2085"/>
    <w:rsid w:val="003C2F27"/>
    <w:rsid w:val="003D2E84"/>
    <w:rsid w:val="003D330B"/>
    <w:rsid w:val="003E03CE"/>
    <w:rsid w:val="003E1AFE"/>
    <w:rsid w:val="003E33D5"/>
    <w:rsid w:val="00421C08"/>
    <w:rsid w:val="004658E2"/>
    <w:rsid w:val="00466A60"/>
    <w:rsid w:val="004675E0"/>
    <w:rsid w:val="004842E8"/>
    <w:rsid w:val="004862DE"/>
    <w:rsid w:val="004921B8"/>
    <w:rsid w:val="00494E35"/>
    <w:rsid w:val="004951A9"/>
    <w:rsid w:val="004A5580"/>
    <w:rsid w:val="004B6CC6"/>
    <w:rsid w:val="004B7E0D"/>
    <w:rsid w:val="004C1FA3"/>
    <w:rsid w:val="004C3AB9"/>
    <w:rsid w:val="004E00A1"/>
    <w:rsid w:val="005154F1"/>
    <w:rsid w:val="00526150"/>
    <w:rsid w:val="00527608"/>
    <w:rsid w:val="00535E14"/>
    <w:rsid w:val="00546C1F"/>
    <w:rsid w:val="005511BF"/>
    <w:rsid w:val="0056190B"/>
    <w:rsid w:val="0058716F"/>
    <w:rsid w:val="00595132"/>
    <w:rsid w:val="005A7BFD"/>
    <w:rsid w:val="005B0858"/>
    <w:rsid w:val="005B179F"/>
    <w:rsid w:val="005C5E68"/>
    <w:rsid w:val="005D0EF2"/>
    <w:rsid w:val="00622498"/>
    <w:rsid w:val="00623063"/>
    <w:rsid w:val="006247D3"/>
    <w:rsid w:val="00627C7C"/>
    <w:rsid w:val="00632956"/>
    <w:rsid w:val="006346A8"/>
    <w:rsid w:val="00640BCE"/>
    <w:rsid w:val="00642CD8"/>
    <w:rsid w:val="006502BE"/>
    <w:rsid w:val="0065098A"/>
    <w:rsid w:val="00666903"/>
    <w:rsid w:val="0067145E"/>
    <w:rsid w:val="00677B80"/>
    <w:rsid w:val="006B0315"/>
    <w:rsid w:val="006B4BD4"/>
    <w:rsid w:val="006B4CF0"/>
    <w:rsid w:val="006C00F3"/>
    <w:rsid w:val="006C58E8"/>
    <w:rsid w:val="006D1583"/>
    <w:rsid w:val="006D3209"/>
    <w:rsid w:val="006D6866"/>
    <w:rsid w:val="006E37A7"/>
    <w:rsid w:val="006F376C"/>
    <w:rsid w:val="00715531"/>
    <w:rsid w:val="00720E9F"/>
    <w:rsid w:val="0073754D"/>
    <w:rsid w:val="00771F66"/>
    <w:rsid w:val="00785401"/>
    <w:rsid w:val="00795919"/>
    <w:rsid w:val="007C154D"/>
    <w:rsid w:val="007C7BD3"/>
    <w:rsid w:val="007D2DEA"/>
    <w:rsid w:val="007D461D"/>
    <w:rsid w:val="007D6083"/>
    <w:rsid w:val="007F2735"/>
    <w:rsid w:val="0080540B"/>
    <w:rsid w:val="00814704"/>
    <w:rsid w:val="00814C49"/>
    <w:rsid w:val="0082270E"/>
    <w:rsid w:val="0082559D"/>
    <w:rsid w:val="0083698B"/>
    <w:rsid w:val="0085061C"/>
    <w:rsid w:val="00850C0E"/>
    <w:rsid w:val="0089474F"/>
    <w:rsid w:val="008A03D8"/>
    <w:rsid w:val="008A6D37"/>
    <w:rsid w:val="008A75CE"/>
    <w:rsid w:val="008B6DEC"/>
    <w:rsid w:val="008C189C"/>
    <w:rsid w:val="008E076C"/>
    <w:rsid w:val="008E30C0"/>
    <w:rsid w:val="008E5308"/>
    <w:rsid w:val="008F49B2"/>
    <w:rsid w:val="008F631F"/>
    <w:rsid w:val="00904599"/>
    <w:rsid w:val="009137BD"/>
    <w:rsid w:val="009253F0"/>
    <w:rsid w:val="009470E9"/>
    <w:rsid w:val="00950651"/>
    <w:rsid w:val="00971567"/>
    <w:rsid w:val="00973437"/>
    <w:rsid w:val="00973781"/>
    <w:rsid w:val="00977954"/>
    <w:rsid w:val="00992486"/>
    <w:rsid w:val="00996D5D"/>
    <w:rsid w:val="009A13B5"/>
    <w:rsid w:val="009A202B"/>
    <w:rsid w:val="009B0AF2"/>
    <w:rsid w:val="009B5B9C"/>
    <w:rsid w:val="009B7EC7"/>
    <w:rsid w:val="009D234A"/>
    <w:rsid w:val="009D6FF9"/>
    <w:rsid w:val="009E6E91"/>
    <w:rsid w:val="00A05267"/>
    <w:rsid w:val="00A10566"/>
    <w:rsid w:val="00A17471"/>
    <w:rsid w:val="00A239F5"/>
    <w:rsid w:val="00A24700"/>
    <w:rsid w:val="00A276CC"/>
    <w:rsid w:val="00A340E8"/>
    <w:rsid w:val="00A35217"/>
    <w:rsid w:val="00A35817"/>
    <w:rsid w:val="00A407F0"/>
    <w:rsid w:val="00A41BEC"/>
    <w:rsid w:val="00A46D91"/>
    <w:rsid w:val="00A706F4"/>
    <w:rsid w:val="00A7460E"/>
    <w:rsid w:val="00A82227"/>
    <w:rsid w:val="00A85E1B"/>
    <w:rsid w:val="00A92941"/>
    <w:rsid w:val="00A97F24"/>
    <w:rsid w:val="00AA2D29"/>
    <w:rsid w:val="00AA7639"/>
    <w:rsid w:val="00AB0490"/>
    <w:rsid w:val="00AB08FC"/>
    <w:rsid w:val="00AC72B4"/>
    <w:rsid w:val="00AC7E04"/>
    <w:rsid w:val="00AF368C"/>
    <w:rsid w:val="00B20EF1"/>
    <w:rsid w:val="00B253CB"/>
    <w:rsid w:val="00B313AC"/>
    <w:rsid w:val="00B328B3"/>
    <w:rsid w:val="00B51AFE"/>
    <w:rsid w:val="00B52584"/>
    <w:rsid w:val="00B57D50"/>
    <w:rsid w:val="00B60D5E"/>
    <w:rsid w:val="00B6185B"/>
    <w:rsid w:val="00B80438"/>
    <w:rsid w:val="00B87561"/>
    <w:rsid w:val="00B97FAA"/>
    <w:rsid w:val="00BA4A03"/>
    <w:rsid w:val="00BA5EF9"/>
    <w:rsid w:val="00BA7E1D"/>
    <w:rsid w:val="00BB4158"/>
    <w:rsid w:val="00BB743B"/>
    <w:rsid w:val="00BC0A09"/>
    <w:rsid w:val="00BC3B82"/>
    <w:rsid w:val="00BD734B"/>
    <w:rsid w:val="00BE465B"/>
    <w:rsid w:val="00BE6971"/>
    <w:rsid w:val="00BE7550"/>
    <w:rsid w:val="00BF1C0F"/>
    <w:rsid w:val="00C04F62"/>
    <w:rsid w:val="00C12052"/>
    <w:rsid w:val="00C20ABD"/>
    <w:rsid w:val="00C43765"/>
    <w:rsid w:val="00C440BE"/>
    <w:rsid w:val="00C4443C"/>
    <w:rsid w:val="00C4693A"/>
    <w:rsid w:val="00C54F9C"/>
    <w:rsid w:val="00C5643A"/>
    <w:rsid w:val="00C60B29"/>
    <w:rsid w:val="00C6539E"/>
    <w:rsid w:val="00C75D74"/>
    <w:rsid w:val="00C7636E"/>
    <w:rsid w:val="00C8539B"/>
    <w:rsid w:val="00C9354F"/>
    <w:rsid w:val="00CA13AB"/>
    <w:rsid w:val="00CA22BB"/>
    <w:rsid w:val="00CA6C94"/>
    <w:rsid w:val="00CB5393"/>
    <w:rsid w:val="00CC7451"/>
    <w:rsid w:val="00CD7DB4"/>
    <w:rsid w:val="00CE01DF"/>
    <w:rsid w:val="00CE1508"/>
    <w:rsid w:val="00CF127D"/>
    <w:rsid w:val="00CF56CD"/>
    <w:rsid w:val="00CF6C3D"/>
    <w:rsid w:val="00D05D1C"/>
    <w:rsid w:val="00D11ADA"/>
    <w:rsid w:val="00D1464A"/>
    <w:rsid w:val="00D15576"/>
    <w:rsid w:val="00D33A83"/>
    <w:rsid w:val="00D44153"/>
    <w:rsid w:val="00D55955"/>
    <w:rsid w:val="00D64E6E"/>
    <w:rsid w:val="00D667C4"/>
    <w:rsid w:val="00D72A4E"/>
    <w:rsid w:val="00D74459"/>
    <w:rsid w:val="00D749E0"/>
    <w:rsid w:val="00D84311"/>
    <w:rsid w:val="00D85798"/>
    <w:rsid w:val="00D95E9D"/>
    <w:rsid w:val="00DA2432"/>
    <w:rsid w:val="00DA2569"/>
    <w:rsid w:val="00DA642B"/>
    <w:rsid w:val="00DB638B"/>
    <w:rsid w:val="00DC01F1"/>
    <w:rsid w:val="00DD5B05"/>
    <w:rsid w:val="00DE338E"/>
    <w:rsid w:val="00DF0E62"/>
    <w:rsid w:val="00DF1BF7"/>
    <w:rsid w:val="00E12AA4"/>
    <w:rsid w:val="00E208A2"/>
    <w:rsid w:val="00E232F2"/>
    <w:rsid w:val="00E4021F"/>
    <w:rsid w:val="00E47128"/>
    <w:rsid w:val="00E65C72"/>
    <w:rsid w:val="00E66589"/>
    <w:rsid w:val="00E67B33"/>
    <w:rsid w:val="00E70AC8"/>
    <w:rsid w:val="00E759D3"/>
    <w:rsid w:val="00E76955"/>
    <w:rsid w:val="00E8211A"/>
    <w:rsid w:val="00EA2299"/>
    <w:rsid w:val="00EA3595"/>
    <w:rsid w:val="00EB0D4C"/>
    <w:rsid w:val="00ED06E3"/>
    <w:rsid w:val="00ED76A7"/>
    <w:rsid w:val="00EE06E5"/>
    <w:rsid w:val="00EE3703"/>
    <w:rsid w:val="00F065C1"/>
    <w:rsid w:val="00F16697"/>
    <w:rsid w:val="00F21E26"/>
    <w:rsid w:val="00F2426D"/>
    <w:rsid w:val="00F359E1"/>
    <w:rsid w:val="00F451DD"/>
    <w:rsid w:val="00F57F80"/>
    <w:rsid w:val="00F6355A"/>
    <w:rsid w:val="00F6655A"/>
    <w:rsid w:val="00F7196B"/>
    <w:rsid w:val="00F77C1C"/>
    <w:rsid w:val="00FA394B"/>
    <w:rsid w:val="00FA3E5C"/>
    <w:rsid w:val="00FB4417"/>
    <w:rsid w:val="00FC6E15"/>
    <w:rsid w:val="00FD0745"/>
    <w:rsid w:val="00FD7DB5"/>
    <w:rsid w:val="00FE17A5"/>
    <w:rsid w:val="00FF06BD"/>
    <w:rsid w:val="00FF2CE8"/>
    <w:rsid w:val="04AF194F"/>
    <w:rsid w:val="0B977894"/>
    <w:rsid w:val="0C9B30B2"/>
    <w:rsid w:val="321F074C"/>
    <w:rsid w:val="3EFE2966"/>
    <w:rsid w:val="3F051DDA"/>
    <w:rsid w:val="45413AD9"/>
    <w:rsid w:val="4BE052E2"/>
    <w:rsid w:val="55057882"/>
    <w:rsid w:val="57D91A3B"/>
    <w:rsid w:val="69E43F00"/>
    <w:rsid w:val="6FAA74E9"/>
    <w:rsid w:val="754B5EA7"/>
    <w:rsid w:val="78B077AE"/>
    <w:rsid w:val="7C24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B6A1F8"/>
  <w15:docId w15:val="{E8362AE2-A7EA-4D66-8703-926599D47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uiPriority="0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nhideWhenUsed/>
    <w:qFormat/>
    <w:pPr>
      <w:spacing w:after="120"/>
    </w:pPr>
    <w:rPr>
      <w:rFonts w:ascii="Times New Roman" w:hAnsi="Times New Roman"/>
      <w:szCs w:val="20"/>
    </w:rPr>
  </w:style>
  <w:style w:type="paragraph" w:styleId="a4">
    <w:name w:val="Balloon Text"/>
    <w:basedOn w:val="a"/>
    <w:link w:val="a5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Subtitle"/>
    <w:basedOn w:val="a"/>
    <w:next w:val="a"/>
    <w:link w:val="ab"/>
    <w:qFormat/>
    <w:pPr>
      <w:spacing w:before="240" w:after="60" w:line="312" w:lineRule="auto"/>
      <w:jc w:val="center"/>
      <w:outlineLvl w:val="1"/>
    </w:pPr>
    <w:rPr>
      <w:rFonts w:ascii="Cambria" w:eastAsia="宋体" w:hAnsi="Cambria" w:cs="Times New Roman"/>
      <w:b/>
      <w:kern w:val="28"/>
      <w:sz w:val="32"/>
      <w:szCs w:val="20"/>
    </w:rPr>
  </w:style>
  <w:style w:type="paragraph" w:styleId="9">
    <w:name w:val="index 9"/>
    <w:basedOn w:val="a"/>
    <w:next w:val="a"/>
    <w:qFormat/>
    <w:pPr>
      <w:ind w:left="3360"/>
    </w:pPr>
  </w:style>
  <w:style w:type="character" w:styleId="ac">
    <w:name w:val="page number"/>
    <w:basedOn w:val="a1"/>
    <w:qFormat/>
  </w:style>
  <w:style w:type="character" w:customStyle="1" w:styleId="a9">
    <w:name w:val="页眉 字符"/>
    <w:basedOn w:val="a1"/>
    <w:link w:val="a8"/>
    <w:qFormat/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customStyle="1" w:styleId="CharChar1CharCharChar">
    <w:name w:val="Char Char1 Char Char Char"/>
    <w:basedOn w:val="a"/>
    <w:qFormat/>
    <w:rPr>
      <w:rFonts w:ascii="Times New Roman" w:eastAsia="宋体" w:hAnsi="Times New Roman" w:cs="Times New Roman"/>
      <w:szCs w:val="20"/>
    </w:rPr>
  </w:style>
  <w:style w:type="character" w:customStyle="1" w:styleId="a5">
    <w:name w:val="批注框文本 字符"/>
    <w:basedOn w:val="a1"/>
    <w:link w:val="a4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b">
    <w:name w:val="副标题 字符"/>
    <w:link w:val="aa"/>
    <w:qFormat/>
    <w:rPr>
      <w:rFonts w:ascii="Cambria" w:hAnsi="Cambria"/>
      <w:b/>
      <w:kern w:val="28"/>
      <w:sz w:val="32"/>
    </w:rPr>
  </w:style>
  <w:style w:type="character" w:customStyle="1" w:styleId="Char">
    <w:name w:val="副标题 Char"/>
    <w:basedOn w:val="a1"/>
    <w:uiPriority w:val="11"/>
    <w:qFormat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1Char">
    <w:name w:val="1正文 Char"/>
    <w:link w:val="10"/>
    <w:qFormat/>
    <w:rPr>
      <w:sz w:val="24"/>
    </w:rPr>
  </w:style>
  <w:style w:type="paragraph" w:customStyle="1" w:styleId="10">
    <w:name w:val="1正文"/>
    <w:basedOn w:val="a"/>
    <w:link w:val="1Char"/>
    <w:qFormat/>
    <w:pPr>
      <w:widowControl/>
      <w:spacing w:line="360" w:lineRule="auto"/>
      <w:ind w:firstLineChars="200" w:firstLine="200"/>
    </w:pPr>
    <w:rPr>
      <w:rFonts w:ascii="Times New Roman" w:eastAsia="宋体" w:hAnsi="Times New Roman" w:cs="Times New Roman"/>
      <w:kern w:val="0"/>
      <w:sz w:val="24"/>
      <w:szCs w:val="20"/>
    </w:rPr>
  </w:style>
  <w:style w:type="paragraph" w:styleId="ad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D632069-EFC5-4D0F-85BA-443E829716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287</Characters>
  <Application>Microsoft Office Word</Application>
  <DocSecurity>0</DocSecurity>
  <Lines>2</Lines>
  <Paragraphs>1</Paragraphs>
  <ScaleCrop>false</ScaleCrop>
  <Company>Sky123.Org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 虹男</cp:lastModifiedBy>
  <cp:revision>8</cp:revision>
  <cp:lastPrinted>2021-01-28T07:26:00Z</cp:lastPrinted>
  <dcterms:created xsi:type="dcterms:W3CDTF">2021-12-05T04:23:00Z</dcterms:created>
  <dcterms:modified xsi:type="dcterms:W3CDTF">2021-12-09T07:08:00Z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B40F0A6939B245F8A163943457510FC9</vt:lpwstr>
  </property>
</Properties>
</file>